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71AFC777" w14:textId="77777777" w:rsidR="006968A1" w:rsidRDefault="006968A1" w:rsidP="007E3B13">
      <w:pPr>
        <w:rPr>
          <w:rFonts w:ascii="Arial" w:hAnsi="Arial" w:cs="Arial"/>
          <w:b/>
          <w:bCs/>
          <w:sz w:val="24"/>
          <w:szCs w:val="24"/>
        </w:rPr>
      </w:pPr>
    </w:p>
    <w:p w14:paraId="08FA29CD" w14:textId="77777777" w:rsidR="006968A1" w:rsidRDefault="006968A1" w:rsidP="007E3B13">
      <w:pPr>
        <w:rPr>
          <w:rFonts w:ascii="Arial" w:hAnsi="Arial" w:cs="Arial"/>
          <w:b/>
          <w:bCs/>
          <w:sz w:val="24"/>
          <w:szCs w:val="24"/>
        </w:rPr>
      </w:pPr>
    </w:p>
    <w:p w14:paraId="5A33509F" w14:textId="7F8413D7"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7D3C08">
      <w:pPr>
        <w:pStyle w:val="ListParagraph"/>
        <w:numPr>
          <w:ilvl w:val="1"/>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7D3C08">
      <w:pPr>
        <w:pStyle w:val="ListParagraph"/>
        <w:numPr>
          <w:ilvl w:val="1"/>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7D3C08">
      <w:pPr>
        <w:pStyle w:val="ListParagraph"/>
        <w:numPr>
          <w:ilvl w:val="1"/>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5C8AFA9E" w:rsidR="00B5429C" w:rsidRDefault="00B5429C" w:rsidP="00DF53B8">
      <w:pPr>
        <w:tabs>
          <w:tab w:val="left" w:pos="3870"/>
        </w:tabs>
        <w:jc w:val="center"/>
        <w:rPr>
          <w:rFonts w:ascii="Arial" w:hAnsi="Arial" w:cs="Arial"/>
          <w:b/>
          <w:bCs/>
          <w:sz w:val="24"/>
          <w:szCs w:val="24"/>
        </w:rPr>
      </w:pP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BE0AFF">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BE0AFF">
        <w:trPr>
          <w:trHeight w:val="273"/>
        </w:trPr>
        <w:tc>
          <w:tcPr>
            <w:tcW w:w="10837" w:type="dxa"/>
            <w:shd w:val="clear" w:color="auto" w:fill="D9D9D9" w:themeFill="background1" w:themeFillShade="D9"/>
          </w:tcPr>
          <w:p w14:paraId="09C01A19" w14:textId="58D231C1" w:rsidR="009058CD" w:rsidRPr="009058CD" w:rsidRDefault="009058CD" w:rsidP="00BE0AFF">
            <w:pPr>
              <w:rPr>
                <w:rFonts w:ascii="Arial" w:hAnsi="Arial" w:cs="Arial"/>
                <w:b/>
                <w:bCs/>
                <w:sz w:val="24"/>
                <w:szCs w:val="24"/>
              </w:rPr>
            </w:pPr>
            <w:r>
              <w:rPr>
                <w:rFonts w:ascii="Arial" w:hAnsi="Arial" w:cs="Arial"/>
                <w:b/>
                <w:bCs/>
                <w:sz w:val="24"/>
                <w:szCs w:val="24"/>
              </w:rPr>
              <w:t>First Offence</w:t>
            </w:r>
          </w:p>
        </w:tc>
      </w:tr>
      <w:tr w:rsidR="009058CD" w14:paraId="76B6E3F0" w14:textId="77777777" w:rsidTr="00BE0AFF">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BE0AFF">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BE0AFF">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BE0AFF">
        <w:trPr>
          <w:trHeight w:val="273"/>
        </w:trPr>
        <w:tc>
          <w:tcPr>
            <w:tcW w:w="10837" w:type="dxa"/>
            <w:shd w:val="clear" w:color="auto" w:fill="D9D9D9" w:themeFill="background1" w:themeFillShade="D9"/>
          </w:tcPr>
          <w:p w14:paraId="33B18E42" w14:textId="02332899" w:rsidR="009058CD" w:rsidRPr="009058CD" w:rsidRDefault="009058CD" w:rsidP="00BE0AFF">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BE0AFF">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3515AF8C"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7900EE6" w14:textId="77777777" w:rsidR="006968A1" w:rsidRDefault="006968A1" w:rsidP="00663530">
      <w:pPr>
        <w:spacing w:after="0"/>
        <w:jc w:val="both"/>
        <w:rPr>
          <w:rFonts w:ascii="Arial" w:hAnsi="Arial" w:cs="Arial"/>
          <w:sz w:val="24"/>
          <w:szCs w:val="24"/>
          <w:u w:val="single"/>
        </w:rPr>
      </w:pPr>
    </w:p>
    <w:p w14:paraId="411DDA04" w14:textId="78C2E31F"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39D13595"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sidR="008E39B3">
              <w:rPr>
                <w:rFonts w:ascii="Arial" w:hAnsi="Arial" w:cs="Arial"/>
                <w:sz w:val="20"/>
                <w:szCs w:val="20"/>
              </w:rPr>
              <w:t>Oxfordshire’s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5E074614" w14:textId="77777777" w:rsidR="00113E63" w:rsidRDefault="00A8388B" w:rsidP="00436243">
      <w:pPr>
        <w:spacing w:after="0"/>
        <w:jc w:val="both"/>
        <w:rPr>
          <w:rFonts w:ascii="Arial" w:hAnsi="Arial" w:cs="Arial"/>
          <w:b/>
          <w:bCs/>
          <w:u w:val="single"/>
        </w:rPr>
      </w:pPr>
      <w:r w:rsidRPr="0047648E">
        <w:rPr>
          <w:rFonts w:ascii="Arial" w:hAnsi="Arial" w:cs="Arial"/>
          <w:b/>
          <w:bCs/>
          <w:highlight w:val="yellow"/>
          <w:u w:val="single"/>
        </w:rPr>
        <w:t>School to c</w:t>
      </w:r>
      <w:r w:rsidR="00436243" w:rsidRPr="0047648E">
        <w:rPr>
          <w:rFonts w:ascii="Arial" w:hAnsi="Arial" w:cs="Arial"/>
          <w:b/>
          <w:bCs/>
          <w:highlight w:val="yellow"/>
          <w:u w:val="single"/>
        </w:rPr>
        <w:t>omplete the below, keeping the originals, return</w:t>
      </w:r>
      <w:r w:rsidR="002332CA" w:rsidRPr="0047648E">
        <w:rPr>
          <w:rFonts w:ascii="Arial" w:hAnsi="Arial" w:cs="Arial"/>
          <w:b/>
          <w:bCs/>
          <w:highlight w:val="yellow"/>
          <w:u w:val="single"/>
        </w:rPr>
        <w:t>ing</w:t>
      </w:r>
      <w:r w:rsidRPr="0047648E">
        <w:rPr>
          <w:rFonts w:ascii="Arial" w:hAnsi="Arial" w:cs="Arial"/>
          <w:b/>
          <w:bCs/>
          <w:highlight w:val="yellow"/>
          <w:u w:val="single"/>
        </w:rPr>
        <w:t xml:space="preserve"> copies of </w:t>
      </w:r>
      <w:r w:rsidR="005D40E5" w:rsidRPr="0047648E">
        <w:rPr>
          <w:rFonts w:ascii="Arial" w:hAnsi="Arial" w:cs="Arial"/>
          <w:b/>
          <w:bCs/>
          <w:highlight w:val="yellow"/>
          <w:u w:val="single"/>
        </w:rPr>
        <w:t>all</w:t>
      </w:r>
      <w:r w:rsidRPr="0047648E">
        <w:rPr>
          <w:rFonts w:ascii="Arial" w:hAnsi="Arial" w:cs="Arial"/>
          <w:b/>
          <w:bCs/>
          <w:highlight w:val="yellow"/>
          <w:u w:val="single"/>
        </w:rPr>
        <w:t xml:space="preserve"> pages </w:t>
      </w:r>
      <w:r w:rsidR="00436243" w:rsidRPr="0047648E">
        <w:rPr>
          <w:rFonts w:ascii="Arial" w:hAnsi="Arial" w:cs="Arial"/>
          <w:b/>
          <w:bCs/>
          <w:highlight w:val="yellow"/>
          <w:u w:val="single"/>
        </w:rPr>
        <w:t>together with the appropriate letter on Infolink</w:t>
      </w:r>
      <w:r w:rsidR="002332CA" w:rsidRPr="0047648E">
        <w:rPr>
          <w:rFonts w:ascii="Arial" w:hAnsi="Arial" w:cs="Arial"/>
          <w:b/>
          <w:bCs/>
          <w:highlight w:val="yellow"/>
          <w:u w:val="single"/>
        </w:rPr>
        <w:t xml:space="preserve">, </w:t>
      </w:r>
      <w:r w:rsidR="008036C0" w:rsidRPr="0047648E">
        <w:rPr>
          <w:rFonts w:ascii="Arial" w:hAnsi="Arial" w:cs="Arial"/>
          <w:b/>
          <w:bCs/>
          <w:highlight w:val="yellow"/>
          <w:u w:val="single"/>
        </w:rPr>
        <w:t>to all parents</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668926F2" w:rsidR="00FC59F8" w:rsidRPr="000B7219" w:rsidRDefault="00F60652"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r w:rsidR="00FC59F8" w:rsidRPr="0047648E" w14:paraId="7EB5515D" w14:textId="77777777" w:rsidTr="000B7219">
        <w:tc>
          <w:tcPr>
            <w:tcW w:w="3681" w:type="dxa"/>
            <w:shd w:val="clear" w:color="auto" w:fill="BFBFBF" w:themeFill="background1" w:themeFillShade="BF"/>
          </w:tcPr>
          <w:p w14:paraId="67746011" w14:textId="4CA83F2D"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r w:rsidR="000B7219" w:rsidRPr="000B7219">
              <w:rPr>
                <w:rFonts w:ascii="Arial" w:hAnsi="Arial" w:cs="Arial"/>
                <w:sz w:val="20"/>
                <w:szCs w:val="20"/>
                <w:highlight w:val="yellow"/>
                <w:u w:val="single"/>
              </w:rPr>
              <w:t>(Send to other parent)</w:t>
            </w:r>
          </w:p>
        </w:tc>
        <w:tc>
          <w:tcPr>
            <w:tcW w:w="7081" w:type="dxa"/>
          </w:tcPr>
          <w:p w14:paraId="76964A82" w14:textId="2A14E247" w:rsidR="00FC59F8" w:rsidRPr="000B7219" w:rsidRDefault="000B7219"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BE0AFF">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BE0AFF">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BE0AFF">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BE0AFF">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BE0AFF">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BE0AFF">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BE0AFF">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BE0AFF">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BE0AFF">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BE0AFF">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BE0AFF">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BE0AFF">
            <w:pPr>
              <w:rPr>
                <w:rFonts w:ascii="Arial" w:hAnsi="Arial" w:cs="Arial"/>
                <w:sz w:val="20"/>
                <w:szCs w:val="20"/>
                <w:u w:val="single"/>
              </w:rPr>
            </w:pPr>
          </w:p>
          <w:p w14:paraId="0C9CB676" w14:textId="77777777" w:rsidR="005D40E5" w:rsidRPr="0047648E" w:rsidRDefault="005D40E5" w:rsidP="00BE0AFF">
            <w:pPr>
              <w:rPr>
                <w:rFonts w:ascii="Arial" w:hAnsi="Arial" w:cs="Arial"/>
                <w:sz w:val="20"/>
                <w:szCs w:val="20"/>
                <w:u w:val="single"/>
              </w:rPr>
            </w:pPr>
          </w:p>
          <w:p w14:paraId="731073D4" w14:textId="77777777" w:rsidR="005D40E5" w:rsidRPr="0047648E" w:rsidRDefault="005D40E5" w:rsidP="00BE0AFF">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BE0AFF">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BE0AFF">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BE0AFF">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BE0AFF">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BE0AFF">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BE0AFF">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BE0AFF">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BE0AFF">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BE0AFF">
        <w:tc>
          <w:tcPr>
            <w:tcW w:w="5382" w:type="dxa"/>
            <w:shd w:val="clear" w:color="auto" w:fill="BFBFBF" w:themeFill="background1" w:themeFillShade="BF"/>
          </w:tcPr>
          <w:p w14:paraId="28CDF3ED" w14:textId="0B625C53" w:rsidR="00240BEF" w:rsidRPr="0047648E" w:rsidRDefault="0092049D" w:rsidP="00BE0AFF">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BE0AFF">
            <w:pPr>
              <w:rPr>
                <w:rFonts w:ascii="Arial" w:hAnsi="Arial" w:cs="Arial"/>
                <w:sz w:val="20"/>
                <w:szCs w:val="20"/>
              </w:rPr>
            </w:pPr>
          </w:p>
        </w:tc>
      </w:tr>
      <w:tr w:rsidR="0092049D" w:rsidRPr="0047648E" w14:paraId="3BB5B399" w14:textId="77777777" w:rsidTr="00BE0AFF">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BE0AFF">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BE0AFF">
        <w:tc>
          <w:tcPr>
            <w:tcW w:w="10762" w:type="dxa"/>
            <w:shd w:val="clear" w:color="auto" w:fill="BFBFBF" w:themeFill="background1" w:themeFillShade="BF"/>
          </w:tcPr>
          <w:p w14:paraId="4AC807E8" w14:textId="3C3FC423" w:rsidR="006A7100" w:rsidRPr="0047648E" w:rsidRDefault="006A7100" w:rsidP="00BE0AFF">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BE0AFF">
        <w:tc>
          <w:tcPr>
            <w:tcW w:w="10762" w:type="dxa"/>
          </w:tcPr>
          <w:p w14:paraId="2A7D56C3" w14:textId="77777777" w:rsidR="006A7100" w:rsidRPr="0047648E" w:rsidRDefault="006A7100" w:rsidP="00BE0AFF">
            <w:pPr>
              <w:jc w:val="both"/>
              <w:rPr>
                <w:rFonts w:ascii="Arial" w:hAnsi="Arial" w:cs="Arial"/>
                <w:b/>
                <w:bCs/>
                <w:sz w:val="20"/>
                <w:szCs w:val="20"/>
              </w:rPr>
            </w:pPr>
          </w:p>
          <w:p w14:paraId="07AF3126" w14:textId="77777777" w:rsidR="006A7100" w:rsidRDefault="006A7100" w:rsidP="00BE0AFF">
            <w:pPr>
              <w:jc w:val="both"/>
              <w:rPr>
                <w:rFonts w:ascii="Arial" w:hAnsi="Arial" w:cs="Arial"/>
                <w:b/>
                <w:bCs/>
                <w:sz w:val="20"/>
                <w:szCs w:val="20"/>
              </w:rPr>
            </w:pPr>
          </w:p>
          <w:p w14:paraId="76BB852E" w14:textId="77777777" w:rsidR="00B278F7" w:rsidRDefault="00B278F7" w:rsidP="00BE0AFF">
            <w:pPr>
              <w:jc w:val="both"/>
              <w:rPr>
                <w:rFonts w:ascii="Arial" w:hAnsi="Arial" w:cs="Arial"/>
                <w:b/>
                <w:bCs/>
                <w:sz w:val="20"/>
                <w:szCs w:val="20"/>
              </w:rPr>
            </w:pPr>
          </w:p>
          <w:p w14:paraId="4B381D8C" w14:textId="77777777" w:rsidR="00B278F7" w:rsidRDefault="00B278F7" w:rsidP="00BE0AFF">
            <w:pPr>
              <w:jc w:val="both"/>
              <w:rPr>
                <w:rFonts w:ascii="Arial" w:hAnsi="Arial" w:cs="Arial"/>
                <w:b/>
                <w:bCs/>
                <w:sz w:val="20"/>
                <w:szCs w:val="20"/>
              </w:rPr>
            </w:pPr>
          </w:p>
          <w:p w14:paraId="1B758CCC" w14:textId="77777777" w:rsidR="00B278F7" w:rsidRPr="0047648E" w:rsidRDefault="00B278F7" w:rsidP="00BE0AFF">
            <w:pPr>
              <w:jc w:val="both"/>
              <w:rPr>
                <w:rFonts w:ascii="Arial" w:hAnsi="Arial" w:cs="Arial"/>
                <w:b/>
                <w:bCs/>
                <w:sz w:val="20"/>
                <w:szCs w:val="20"/>
              </w:rPr>
            </w:pPr>
          </w:p>
          <w:p w14:paraId="66FD34AD" w14:textId="77777777" w:rsidR="006A7100" w:rsidRPr="0047648E" w:rsidRDefault="006A7100" w:rsidP="00BE0AFF">
            <w:pPr>
              <w:jc w:val="both"/>
              <w:rPr>
                <w:rFonts w:ascii="Arial" w:hAnsi="Arial" w:cs="Arial"/>
                <w:b/>
                <w:bCs/>
                <w:sz w:val="20"/>
                <w:szCs w:val="20"/>
              </w:rPr>
            </w:pPr>
          </w:p>
          <w:p w14:paraId="63497D7E" w14:textId="77777777" w:rsidR="006A7100" w:rsidRPr="0047648E" w:rsidRDefault="006A7100" w:rsidP="00BE0AFF">
            <w:pPr>
              <w:jc w:val="both"/>
              <w:rPr>
                <w:rFonts w:ascii="Arial" w:hAnsi="Arial" w:cs="Arial"/>
                <w:b/>
                <w:bCs/>
                <w:sz w:val="20"/>
                <w:szCs w:val="20"/>
              </w:rPr>
            </w:pPr>
          </w:p>
          <w:p w14:paraId="15603F4A" w14:textId="77777777" w:rsidR="006A7100" w:rsidRPr="0047648E" w:rsidRDefault="006A7100" w:rsidP="00BE0AFF">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BE0AFF">
        <w:tc>
          <w:tcPr>
            <w:tcW w:w="5382" w:type="dxa"/>
            <w:shd w:val="clear" w:color="auto" w:fill="BFBFBF" w:themeFill="background1" w:themeFillShade="BF"/>
          </w:tcPr>
          <w:p w14:paraId="12C68C66" w14:textId="69534779" w:rsidR="00EC0140" w:rsidRPr="0047648E" w:rsidRDefault="00EC0140" w:rsidP="00BE0AFF">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BE0AFF">
            <w:pPr>
              <w:rPr>
                <w:rFonts w:ascii="Arial" w:hAnsi="Arial" w:cs="Arial"/>
                <w:sz w:val="20"/>
                <w:szCs w:val="20"/>
              </w:rPr>
            </w:pPr>
          </w:p>
        </w:tc>
      </w:tr>
      <w:tr w:rsidR="00EC0140" w:rsidRPr="0047648E" w14:paraId="3F950BC9" w14:textId="77777777" w:rsidTr="00BE0AFF">
        <w:tc>
          <w:tcPr>
            <w:tcW w:w="5382" w:type="dxa"/>
            <w:shd w:val="clear" w:color="auto" w:fill="BFBFBF" w:themeFill="background1" w:themeFillShade="BF"/>
          </w:tcPr>
          <w:p w14:paraId="32879CD3" w14:textId="6CC364B3" w:rsidR="00EC0140" w:rsidRPr="0047648E" w:rsidRDefault="00EC0140" w:rsidP="00BE0AFF">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BE0AFF">
            <w:pPr>
              <w:rPr>
                <w:rFonts w:ascii="Arial" w:hAnsi="Arial" w:cs="Arial"/>
                <w:sz w:val="20"/>
                <w:szCs w:val="20"/>
              </w:rPr>
            </w:pPr>
          </w:p>
        </w:tc>
      </w:tr>
      <w:tr w:rsidR="00EC0140" w:rsidRPr="0047648E" w14:paraId="21CC5D18" w14:textId="77777777" w:rsidTr="00BE0AFF">
        <w:tc>
          <w:tcPr>
            <w:tcW w:w="5382" w:type="dxa"/>
            <w:shd w:val="clear" w:color="auto" w:fill="BFBFBF" w:themeFill="background1" w:themeFillShade="BF"/>
          </w:tcPr>
          <w:p w14:paraId="710D87EC" w14:textId="734CAD07" w:rsidR="00EC0140" w:rsidRPr="0047648E" w:rsidRDefault="00EC0140" w:rsidP="00BE0AFF">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BE0AFF">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BE0AFF">
        <w:tc>
          <w:tcPr>
            <w:tcW w:w="5382" w:type="dxa"/>
            <w:shd w:val="clear" w:color="auto" w:fill="BFBFBF" w:themeFill="background1" w:themeFillShade="BF"/>
          </w:tcPr>
          <w:p w14:paraId="554C0E7A" w14:textId="109EBDCF" w:rsidR="009C275A" w:rsidRPr="0047648E" w:rsidRDefault="00F875D2" w:rsidP="00BE0AFF">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BE0AFF">
            <w:pPr>
              <w:rPr>
                <w:rFonts w:ascii="Arial" w:hAnsi="Arial" w:cs="Arial"/>
                <w:sz w:val="20"/>
                <w:szCs w:val="20"/>
              </w:rPr>
            </w:pPr>
          </w:p>
        </w:tc>
      </w:tr>
      <w:tr w:rsidR="009C275A" w:rsidRPr="0047648E" w14:paraId="1E5CACA4" w14:textId="77777777" w:rsidTr="00BE0AFF">
        <w:tc>
          <w:tcPr>
            <w:tcW w:w="5382" w:type="dxa"/>
            <w:shd w:val="clear" w:color="auto" w:fill="BFBFBF" w:themeFill="background1" w:themeFillShade="BF"/>
          </w:tcPr>
          <w:p w14:paraId="2B4068D1" w14:textId="34E476CE" w:rsidR="009C275A" w:rsidRPr="0047648E" w:rsidRDefault="00F875D2" w:rsidP="00BE0AFF">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BE0AFF">
            <w:pPr>
              <w:rPr>
                <w:rFonts w:ascii="Arial" w:hAnsi="Arial" w:cs="Arial"/>
                <w:sz w:val="20"/>
                <w:szCs w:val="20"/>
              </w:rPr>
            </w:pPr>
          </w:p>
        </w:tc>
      </w:tr>
      <w:tr w:rsidR="009C275A" w:rsidRPr="0047648E" w14:paraId="5C0549B7" w14:textId="77777777" w:rsidTr="00BE0AFF">
        <w:tc>
          <w:tcPr>
            <w:tcW w:w="5382" w:type="dxa"/>
            <w:shd w:val="clear" w:color="auto" w:fill="BFBFBF" w:themeFill="background1" w:themeFillShade="BF"/>
          </w:tcPr>
          <w:p w14:paraId="6F66571A" w14:textId="67FE5202" w:rsidR="009C275A" w:rsidRPr="0047648E" w:rsidRDefault="009C275A" w:rsidP="00BE0AFF">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BE0AFF">
            <w:pPr>
              <w:rPr>
                <w:rFonts w:ascii="Arial" w:hAnsi="Arial" w:cs="Arial"/>
                <w:sz w:val="20"/>
                <w:szCs w:val="20"/>
              </w:rPr>
            </w:pPr>
          </w:p>
        </w:tc>
      </w:tr>
    </w:tbl>
    <w:p w14:paraId="7C2058E6" w14:textId="77777777" w:rsidR="003C080D" w:rsidRPr="009E22CB" w:rsidRDefault="003C080D" w:rsidP="003C080D">
      <w:pPr>
        <w:spacing w:before="240" w:after="0"/>
        <w:jc w:val="both"/>
        <w:rPr>
          <w:rFonts w:ascii="Arial" w:hAnsi="Arial" w:cs="Arial"/>
          <w:b/>
          <w:bCs/>
          <w:sz w:val="20"/>
          <w:szCs w:val="20"/>
        </w:rPr>
      </w:pPr>
    </w:p>
    <w:sectPr w:rsidR="003C080D" w:rsidRPr="009E22CB" w:rsidSect="006B50E9">
      <w:headerReference w:type="default" r:id="rId11"/>
      <w:footerReference w:type="default" r:id="rId12"/>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34EE1" w14:textId="77777777" w:rsidR="000D0E62" w:rsidRDefault="000D0E62" w:rsidP="00C73F0F">
      <w:pPr>
        <w:spacing w:after="0" w:line="240" w:lineRule="auto"/>
      </w:pPr>
      <w:r>
        <w:separator/>
      </w:r>
    </w:p>
  </w:endnote>
  <w:endnote w:type="continuationSeparator" w:id="0">
    <w:p w14:paraId="606384EE" w14:textId="77777777" w:rsidR="000D0E62" w:rsidRDefault="000D0E62" w:rsidP="00C73F0F">
      <w:pPr>
        <w:spacing w:after="0" w:line="240" w:lineRule="auto"/>
      </w:pPr>
      <w:r>
        <w:continuationSeparator/>
      </w:r>
    </w:p>
  </w:endnote>
  <w:endnote w:type="continuationNotice" w:id="1">
    <w:p w14:paraId="56B53C4B" w14:textId="77777777" w:rsidR="000D0E62" w:rsidRDefault="000D0E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rPr>
        <w:rFonts w:ascii="Arial" w:hAnsi="Arial" w:cs="Arial"/>
        <w:sz w:val="16"/>
        <w:szCs w:val="16"/>
      </w:rPr>
    </w:sdtEndPr>
    <w:sdtContent>
      <w:p w14:paraId="60EB222F" w14:textId="59F666E3" w:rsidR="009C1686" w:rsidRDefault="009C1686" w:rsidP="006B50E9">
        <w:pPr>
          <w:pStyle w:val="Footer"/>
          <w:rPr>
            <w:rFonts w:ascii="Arial" w:hAnsi="Arial" w:cs="Arial"/>
            <w:sz w:val="20"/>
            <w:szCs w:val="20"/>
          </w:rPr>
        </w:pPr>
        <w:r w:rsidRPr="006B50E9">
          <w:rPr>
            <w:rFonts w:ascii="Arial" w:hAnsi="Arial" w:cs="Arial"/>
            <w:sz w:val="20"/>
            <w:szCs w:val="20"/>
          </w:rPr>
          <w:t xml:space="preserve"> </w:t>
        </w:r>
      </w:p>
      <w:p w14:paraId="292460D8" w14:textId="759CED8B"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8799D" w14:textId="77777777" w:rsidR="000D0E62" w:rsidRDefault="000D0E62" w:rsidP="00C73F0F">
      <w:pPr>
        <w:spacing w:after="0" w:line="240" w:lineRule="auto"/>
      </w:pPr>
      <w:r>
        <w:separator/>
      </w:r>
    </w:p>
  </w:footnote>
  <w:footnote w:type="continuationSeparator" w:id="0">
    <w:p w14:paraId="7B3DB808" w14:textId="77777777" w:rsidR="000D0E62" w:rsidRDefault="000D0E62" w:rsidP="00C73F0F">
      <w:pPr>
        <w:spacing w:after="0" w:line="240" w:lineRule="auto"/>
      </w:pPr>
      <w:r>
        <w:continuationSeparator/>
      </w:r>
    </w:p>
  </w:footnote>
  <w:footnote w:type="continuationNotice" w:id="1">
    <w:p w14:paraId="2815F78A" w14:textId="77777777" w:rsidR="000D0E62" w:rsidRDefault="000D0E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59458" w14:textId="089AC8CA" w:rsidR="00172731" w:rsidRDefault="00172731">
    <w:pPr>
      <w:pStyle w:val="Header"/>
    </w:pPr>
    <w:r>
      <w:rPr>
        <w:rFonts w:ascii="Aptos Display" w:hAnsi="Aptos Display"/>
        <w:noProof/>
        <w:color w:val="0C64C0"/>
      </w:rPr>
      <w:tab/>
    </w:r>
    <w:r w:rsidR="5D0DAA8C">
      <w:rPr>
        <w:rFonts w:ascii="Aptos Display" w:hAnsi="Aptos Display"/>
        <w:noProof/>
        <w:color w:val="0C64C0"/>
      </w:rPr>
      <w:t xml:space="preserve">   </w:t>
    </w:r>
    <w:r>
      <w:rPr>
        <w:rFonts w:ascii="Aptos Display" w:hAnsi="Aptos Display"/>
        <w:noProof/>
        <w:color w:val="0C64C0"/>
      </w:rPr>
      <w:drawing>
        <wp:inline distT="0" distB="0" distL="0" distR="0" wp14:anchorId="5123B823" wp14:editId="292488E4">
          <wp:extent cx="1238250" cy="1214887"/>
          <wp:effectExtent l="0" t="0" r="0" b="4445"/>
          <wp:docPr id="779421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9182" b="52435"/>
                  <a:stretch>
                    <a:fillRect/>
                  </a:stretch>
                </pic:blipFill>
                <pic:spPr bwMode="auto">
                  <a:xfrm>
                    <a:off x="0" y="0"/>
                    <a:ext cx="1244683" cy="1221199"/>
                  </a:xfrm>
                  <a:prstGeom prst="rect">
                    <a:avLst/>
                  </a:prstGeom>
                  <a:noFill/>
                  <a:ln>
                    <a:noFill/>
                  </a:ln>
                  <a:extLst>
                    <a:ext uri="{53640926-AAD7-44D8-BBD7-CCE9431645EC}">
                      <a14:shadowObscured xmlns:a14="http://schemas.microsoft.com/office/drawing/2010/main"/>
                    </a:ext>
                  </a:extLst>
                </pic:spPr>
              </pic:pic>
            </a:graphicData>
          </a:graphic>
        </wp:inline>
      </w:drawing>
    </w:r>
  </w:p>
  <w:p w14:paraId="77A614EA" w14:textId="3DDAE546" w:rsidR="00172731" w:rsidRDefault="0017273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D0E62"/>
    <w:rsid w:val="000D36C0"/>
    <w:rsid w:val="000F2C09"/>
    <w:rsid w:val="000F2CCC"/>
    <w:rsid w:val="000F69A7"/>
    <w:rsid w:val="001076AA"/>
    <w:rsid w:val="00113E63"/>
    <w:rsid w:val="00121446"/>
    <w:rsid w:val="00124376"/>
    <w:rsid w:val="00127EB7"/>
    <w:rsid w:val="00130A5A"/>
    <w:rsid w:val="00167AD2"/>
    <w:rsid w:val="00172731"/>
    <w:rsid w:val="00187A61"/>
    <w:rsid w:val="001A2C56"/>
    <w:rsid w:val="001A7EC2"/>
    <w:rsid w:val="001B37FB"/>
    <w:rsid w:val="001D3DAF"/>
    <w:rsid w:val="002031ED"/>
    <w:rsid w:val="002275C1"/>
    <w:rsid w:val="002332CA"/>
    <w:rsid w:val="00240BEF"/>
    <w:rsid w:val="00243E3B"/>
    <w:rsid w:val="00256A8E"/>
    <w:rsid w:val="00273004"/>
    <w:rsid w:val="00275DC6"/>
    <w:rsid w:val="00280969"/>
    <w:rsid w:val="00282305"/>
    <w:rsid w:val="002878AD"/>
    <w:rsid w:val="002971DF"/>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C080D"/>
    <w:rsid w:val="003F65BA"/>
    <w:rsid w:val="0040157C"/>
    <w:rsid w:val="00436243"/>
    <w:rsid w:val="00441BE2"/>
    <w:rsid w:val="00457C1B"/>
    <w:rsid w:val="00472BA7"/>
    <w:rsid w:val="0047648E"/>
    <w:rsid w:val="00497396"/>
    <w:rsid w:val="004A358F"/>
    <w:rsid w:val="004B1077"/>
    <w:rsid w:val="004E6069"/>
    <w:rsid w:val="00505AB4"/>
    <w:rsid w:val="0051577C"/>
    <w:rsid w:val="005221F7"/>
    <w:rsid w:val="0053350F"/>
    <w:rsid w:val="005368B1"/>
    <w:rsid w:val="00561586"/>
    <w:rsid w:val="00563A7B"/>
    <w:rsid w:val="0056496A"/>
    <w:rsid w:val="00564A2B"/>
    <w:rsid w:val="005674C1"/>
    <w:rsid w:val="0057256B"/>
    <w:rsid w:val="0057651C"/>
    <w:rsid w:val="00577F8A"/>
    <w:rsid w:val="00592252"/>
    <w:rsid w:val="005A0A7E"/>
    <w:rsid w:val="005A37C0"/>
    <w:rsid w:val="005B1EFD"/>
    <w:rsid w:val="005B5F40"/>
    <w:rsid w:val="005B7830"/>
    <w:rsid w:val="005C6216"/>
    <w:rsid w:val="005D40E5"/>
    <w:rsid w:val="005D448A"/>
    <w:rsid w:val="005E77E4"/>
    <w:rsid w:val="005F0817"/>
    <w:rsid w:val="005F3FB8"/>
    <w:rsid w:val="005F4923"/>
    <w:rsid w:val="005F5B0F"/>
    <w:rsid w:val="005F7CC4"/>
    <w:rsid w:val="00611CB2"/>
    <w:rsid w:val="00613189"/>
    <w:rsid w:val="006607EF"/>
    <w:rsid w:val="006614F1"/>
    <w:rsid w:val="00663530"/>
    <w:rsid w:val="0066693C"/>
    <w:rsid w:val="00696481"/>
    <w:rsid w:val="006968A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B5D3C"/>
    <w:rsid w:val="007C217D"/>
    <w:rsid w:val="007D1E7E"/>
    <w:rsid w:val="007D3C08"/>
    <w:rsid w:val="007E0352"/>
    <w:rsid w:val="007E3B13"/>
    <w:rsid w:val="007E5F6E"/>
    <w:rsid w:val="007F0D29"/>
    <w:rsid w:val="007F1BA0"/>
    <w:rsid w:val="007F6E60"/>
    <w:rsid w:val="00802536"/>
    <w:rsid w:val="008036C0"/>
    <w:rsid w:val="00824458"/>
    <w:rsid w:val="0083096E"/>
    <w:rsid w:val="00834858"/>
    <w:rsid w:val="0084036A"/>
    <w:rsid w:val="0084617B"/>
    <w:rsid w:val="00873CE2"/>
    <w:rsid w:val="00880C4E"/>
    <w:rsid w:val="008854E2"/>
    <w:rsid w:val="0088783A"/>
    <w:rsid w:val="00890EA5"/>
    <w:rsid w:val="008A0A49"/>
    <w:rsid w:val="008B0017"/>
    <w:rsid w:val="008B39C2"/>
    <w:rsid w:val="008B7A55"/>
    <w:rsid w:val="008C59B3"/>
    <w:rsid w:val="008C73A4"/>
    <w:rsid w:val="008D16F8"/>
    <w:rsid w:val="008E39B3"/>
    <w:rsid w:val="008E485C"/>
    <w:rsid w:val="008F2B11"/>
    <w:rsid w:val="008F67D8"/>
    <w:rsid w:val="009058CD"/>
    <w:rsid w:val="0092028A"/>
    <w:rsid w:val="0092049D"/>
    <w:rsid w:val="00933237"/>
    <w:rsid w:val="0095645A"/>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6226F"/>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493F"/>
    <w:rsid w:val="00BC7AB1"/>
    <w:rsid w:val="00BE0AFF"/>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A6606"/>
    <w:rsid w:val="00EB0D8D"/>
    <w:rsid w:val="00EC0140"/>
    <w:rsid w:val="00EC5178"/>
    <w:rsid w:val="00EC789D"/>
    <w:rsid w:val="00EE7A51"/>
    <w:rsid w:val="00EF0D94"/>
    <w:rsid w:val="00F20A62"/>
    <w:rsid w:val="00F42D57"/>
    <w:rsid w:val="00F60652"/>
    <w:rsid w:val="00F875D2"/>
    <w:rsid w:val="00FA1036"/>
    <w:rsid w:val="00FA6BC1"/>
    <w:rsid w:val="00FC59F8"/>
    <w:rsid w:val="00FD1CD1"/>
    <w:rsid w:val="1CD49A8A"/>
    <w:rsid w:val="2BA8FF68"/>
    <w:rsid w:val="5D0DAA8C"/>
    <w:rsid w:val="76F64C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7F690C1E-B779-4541-BEBD-B359A7DD7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D3142F1086E744B2CC25375869B253" ma:contentTypeVersion="18" ma:contentTypeDescription="Create a new document." ma:contentTypeScope="" ma:versionID="13ecda765e8b042847a34f9cf4896d58">
  <xsd:schema xmlns:xsd="http://www.w3.org/2001/XMLSchema" xmlns:xs="http://www.w3.org/2001/XMLSchema" xmlns:p="http://schemas.microsoft.com/office/2006/metadata/properties" xmlns:ns2="c5a240ec-f4f2-46d2-8021-40510317070b" xmlns:ns3="0d40ec91-0677-4faa-b8a2-54b641a06373" targetNamespace="http://schemas.microsoft.com/office/2006/metadata/properties" ma:root="true" ma:fieldsID="dddcb4fabfa4ab677d31d6c99a98200f" ns2:_="" ns3:_="">
    <xsd:import namespace="c5a240ec-f4f2-46d2-8021-40510317070b"/>
    <xsd:import namespace="0d40ec91-0677-4faa-b8a2-54b641a063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a240ec-f4f2-46d2-8021-4051031707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467e3ba-8c83-4613-84f6-82653acbcf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40ec91-0677-4faa-b8a2-54b641a0637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fcac48-1268-44b6-b8e0-48f5609fc1fb}" ma:internalName="TaxCatchAll" ma:showField="CatchAllData" ma:web="0d40ec91-0677-4faa-b8a2-54b641a063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d40ec91-0677-4faa-b8a2-54b641a06373" xsi:nil="true"/>
    <lcf76f155ced4ddcb4097134ff3c332f xmlns="c5a240ec-f4f2-46d2-8021-40510317070b">
      <Terms xmlns="http://schemas.microsoft.com/office/infopath/2007/PartnerControls"/>
    </lcf76f155ced4ddcb4097134ff3c332f>
    <SharedWithUsers xmlns="0d40ec91-0677-4faa-b8a2-54b641a06373">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6D246-09D5-404A-BE19-CF2B683B9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a240ec-f4f2-46d2-8021-40510317070b"/>
    <ds:schemaRef ds:uri="0d40ec91-0677-4faa-b8a2-54b641a063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 ds:uri="0d40ec91-0677-4faa-b8a2-54b641a06373"/>
    <ds:schemaRef ds:uri="c5a240ec-f4f2-46d2-8021-40510317070b"/>
  </ds:schemaRefs>
</ds:datastoreItem>
</file>

<file path=customXml/itemProps3.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4.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1018</Words>
  <Characters>5803</Characters>
  <Application>Microsoft Office Word</Application>
  <DocSecurity>4</DocSecurity>
  <Lines>48</Lines>
  <Paragraphs>13</Paragraphs>
  <ScaleCrop>false</ScaleCrop>
  <Company>Essex County Council</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Layla Jury</cp:lastModifiedBy>
  <cp:revision>5</cp:revision>
  <dcterms:created xsi:type="dcterms:W3CDTF">2026-01-21T20:01:00Z</dcterms:created>
  <dcterms:modified xsi:type="dcterms:W3CDTF">2026-01-21T20:29:00Z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0x010100FDD3142F1086E744B2CC25375869B253</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